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77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8"/>
        <w:gridCol w:w="7779"/>
      </w:tblGrid>
      <w:tr w:rsidR="00553AC9" w14:paraId="00E7C29A" w14:textId="77777777" w:rsidTr="00AB40B0">
        <w:tc>
          <w:tcPr>
            <w:tcW w:w="77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4720" w14:textId="77777777" w:rsidR="00553AC9" w:rsidRDefault="00337140">
            <w:pPr>
              <w:pStyle w:val="Standard"/>
              <w:autoSpaceDE w:val="0"/>
              <w:snapToGrid w:val="0"/>
              <w:spacing w:after="0" w:line="240" w:lineRule="auto"/>
              <w:ind w:left="-1" w:right="6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École de Dannemarie sur Crète</w:t>
            </w:r>
          </w:p>
          <w:p w14:paraId="178E6048" w14:textId="77777777" w:rsidR="00553AC9" w:rsidRDefault="00337140">
            <w:pPr>
              <w:pStyle w:val="Standard"/>
              <w:autoSpaceDE w:val="0"/>
              <w:snapToGrid w:val="0"/>
              <w:spacing w:after="0" w:line="240" w:lineRule="auto"/>
              <w:ind w:left="-1" w:right="642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ANNEE SCOLAIRE 2020 - 2021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  <w:p w14:paraId="4C1072D6" w14:textId="7B4B2EA3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liste de matériel  pour les élèves de </w:t>
            </w:r>
            <w:r w:rsidR="005532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CM1 et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CM2  </w:t>
            </w:r>
          </w:p>
          <w:p w14:paraId="2E125CED" w14:textId="77777777" w:rsidR="00553AC9" w:rsidRDefault="00553AC9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</w:p>
          <w:p w14:paraId="1183BA21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cahier de texte</w:t>
            </w:r>
          </w:p>
          <w:p w14:paraId="05884927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cahier de brouillon</w:t>
            </w:r>
          </w:p>
          <w:p w14:paraId="586B0361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pochette carton ou plastique à rabats</w:t>
            </w:r>
          </w:p>
          <w:p w14:paraId="1C6D9282" w14:textId="416381EE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porte</w:t>
            </w:r>
            <w:r w:rsidR="00333BD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vues</w:t>
            </w:r>
          </w:p>
          <w:p w14:paraId="329A38C7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paire de ciseaux</w:t>
            </w:r>
          </w:p>
          <w:p w14:paraId="618102EE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taille-crayon à réservoir</w:t>
            </w:r>
          </w:p>
          <w:p w14:paraId="2D5A6018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gomme blanche</w:t>
            </w:r>
          </w:p>
          <w:p w14:paraId="7F254751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-des tubes de colle (à renouveler)</w:t>
            </w:r>
          </w:p>
          <w:p w14:paraId="542DDD05" w14:textId="3A2E3D31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 stylos billes</w:t>
            </w:r>
            <w:r w:rsidR="00333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(vert, rouge, bleu)</w:t>
            </w:r>
          </w:p>
          <w:p w14:paraId="7E84E68C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crayon à papier</w:t>
            </w:r>
          </w:p>
          <w:p w14:paraId="4B8D91FA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compas</w:t>
            </w:r>
          </w:p>
          <w:p w14:paraId="11260D3F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triple décimètre en plastique dur</w:t>
            </w:r>
          </w:p>
          <w:p w14:paraId="7BD6F32A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pochette de feutres</w:t>
            </w:r>
          </w:p>
          <w:p w14:paraId="003B84D4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boîte de crayons de couleur</w:t>
            </w:r>
          </w:p>
          <w:p w14:paraId="06636228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équerre</w:t>
            </w:r>
          </w:p>
          <w:p w14:paraId="2DB9414C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des surligneurs fluos (bleu, jaune,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vert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rose etc.)</w:t>
            </w:r>
          </w:p>
          <w:p w14:paraId="370ABB44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-1 ardoise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velleda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+ 2 ou3 feutres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velleda</w:t>
            </w:r>
            <w:proofErr w:type="spellEnd"/>
          </w:p>
          <w:p w14:paraId="31BEEB45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 grand classeur+ intercalaires+ pochettes transparentes+1 paquet de feuilles blanches gros carreaux.</w:t>
            </w:r>
          </w:p>
          <w:p w14:paraId="045483D9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- 2 boites de mouchoirs</w:t>
            </w:r>
          </w:p>
          <w:p w14:paraId="3952BDC6" w14:textId="77777777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un dictionnaire si l’élève en possède un</w:t>
            </w:r>
          </w:p>
          <w:p w14:paraId="364739A2" w14:textId="77777777" w:rsidR="00553AC9" w:rsidRDefault="00553AC9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</w:p>
          <w:p w14:paraId="657ADA7C" w14:textId="1B70ED14" w:rsidR="00553AC9" w:rsidRDefault="00337140">
            <w:pPr>
              <w:pStyle w:val="Standard"/>
              <w:autoSpaceDE w:val="0"/>
              <w:spacing w:after="0" w:line="240" w:lineRule="auto"/>
              <w:ind w:left="-1" w:right="6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La rentrée aura lieu le </w:t>
            </w:r>
            <w:r w:rsidR="00AB40B0">
              <w:rPr>
                <w:rFonts w:ascii="Times New Roman" w:hAnsi="Times New Roman"/>
                <w:sz w:val="28"/>
                <w:szCs w:val="28"/>
              </w:rPr>
              <w:t>mardi 1</w:t>
            </w:r>
            <w:r w:rsidR="00AB40B0" w:rsidRPr="00AB40B0">
              <w:rPr>
                <w:rFonts w:ascii="Times New Roman" w:hAnsi="Times New Roman"/>
                <w:sz w:val="28"/>
                <w:szCs w:val="28"/>
                <w:vertAlign w:val="superscript"/>
              </w:rPr>
              <w:t>er</w:t>
            </w:r>
            <w:r w:rsidR="00AB40B0">
              <w:rPr>
                <w:rFonts w:ascii="Times New Roman" w:hAnsi="Times New Roman"/>
                <w:sz w:val="28"/>
                <w:szCs w:val="28"/>
              </w:rPr>
              <w:t xml:space="preserve"> septembre</w:t>
            </w:r>
            <w:r>
              <w:rPr>
                <w:rFonts w:ascii="Times New Roman" w:hAnsi="Times New Roman"/>
                <w:sz w:val="28"/>
                <w:szCs w:val="28"/>
              </w:rPr>
              <w:t>. Merci et bonnes vacances d’été à tous...</w:t>
            </w:r>
          </w:p>
        </w:tc>
        <w:tc>
          <w:tcPr>
            <w:tcW w:w="77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945E" w14:textId="6203EF34" w:rsidR="00553AC9" w:rsidRDefault="00553AC9">
            <w:pPr>
              <w:pStyle w:val="Standard"/>
              <w:autoSpaceDE w:val="0"/>
              <w:snapToGrid w:val="0"/>
              <w:spacing w:after="0" w:line="240" w:lineRule="auto"/>
              <w:ind w:right="6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6214983" w14:textId="77777777" w:rsidR="00553AC9" w:rsidRDefault="00553AC9">
      <w:pPr>
        <w:pStyle w:val="Standard"/>
      </w:pPr>
    </w:p>
    <w:p w14:paraId="560E0FF0" w14:textId="77777777" w:rsidR="00553AC9" w:rsidRDefault="00553AC9">
      <w:pPr>
        <w:pStyle w:val="Standard"/>
      </w:pPr>
    </w:p>
    <w:sectPr w:rsidR="00553AC9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16CE2" w14:textId="77777777" w:rsidR="00656344" w:rsidRDefault="00656344">
      <w:r>
        <w:separator/>
      </w:r>
    </w:p>
  </w:endnote>
  <w:endnote w:type="continuationSeparator" w:id="0">
    <w:p w14:paraId="39365237" w14:textId="77777777" w:rsidR="00656344" w:rsidRDefault="0065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01B50" w14:textId="77777777" w:rsidR="00656344" w:rsidRDefault="00656344">
      <w:r>
        <w:rPr>
          <w:color w:val="000000"/>
        </w:rPr>
        <w:separator/>
      </w:r>
    </w:p>
  </w:footnote>
  <w:footnote w:type="continuationSeparator" w:id="0">
    <w:p w14:paraId="11F080DB" w14:textId="77777777" w:rsidR="00656344" w:rsidRDefault="0065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C9"/>
    <w:rsid w:val="001612B5"/>
    <w:rsid w:val="00333BDC"/>
    <w:rsid w:val="00337140"/>
    <w:rsid w:val="00553205"/>
    <w:rsid w:val="00553AC9"/>
    <w:rsid w:val="005F4266"/>
    <w:rsid w:val="00656344"/>
    <w:rsid w:val="00A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DFF0"/>
  <w15:docId w15:val="{D71C128F-546A-4190-BEF0-5AA3FC80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Julie BAVEREL</cp:lastModifiedBy>
  <cp:revision>3</cp:revision>
  <cp:lastPrinted>2020-07-10T08:34:00Z</cp:lastPrinted>
  <dcterms:created xsi:type="dcterms:W3CDTF">2020-07-10T08:35:00Z</dcterms:created>
  <dcterms:modified xsi:type="dcterms:W3CDTF">2020-08-27T06:27:00Z</dcterms:modified>
</cp:coreProperties>
</file>