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0389" w14:textId="77777777" w:rsidR="00177923" w:rsidRPr="00177923" w:rsidRDefault="00177923" w:rsidP="00177923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>Les bonnes résolutions</w:t>
      </w:r>
    </w:p>
    <w:p w14:paraId="77C6924E" w14:textId="77777777" w:rsidR="00177923" w:rsidRPr="00177923" w:rsidRDefault="00177923" w:rsidP="0017792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14:paraId="17E7BDFD" w14:textId="77777777" w:rsidR="00177923" w:rsidRPr="00177923" w:rsidRDefault="00177923" w:rsidP="001779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dix ans</w:t>
      </w:r>
      <w:r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: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est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grande maintenant</w:t>
      </w:r>
      <w:r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! Alors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fait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des efforts.</w:t>
      </w:r>
    </w:p>
    <w:p w14:paraId="30704BEF" w14:textId="77777777" w:rsidR="00177923" w:rsidRPr="00177923" w:rsidRDefault="00177923" w:rsidP="001779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Chaque matin,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fait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s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lit</w:t>
      </w:r>
      <w:r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; puis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prend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s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on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petit-déjeuner sans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s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'amuser.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part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à l'heure pour l'école et, dans la cour de récréation, elle n'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a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que des copains ! Le soir,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finit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son travail avant de regarder la télévision.</w:t>
      </w:r>
    </w:p>
    <w:p w14:paraId="5F1DCC11" w14:textId="77777777" w:rsidR="00177923" w:rsidRPr="00177923" w:rsidRDefault="00177923" w:rsidP="0017792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Le samedi,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va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faire les courses avec maman.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dit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bonjour aux gens qu'elle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rencontre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. A table, 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finit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son assiette au lieu de gaspiller la nourriture.</w:t>
      </w:r>
    </w:p>
    <w:p w14:paraId="152A8384" w14:textId="77777777" w:rsidR="00177923" w:rsidRPr="00177923" w:rsidRDefault="00177923" w:rsidP="00177923">
      <w:pPr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Elle </w:t>
      </w:r>
      <w:r w:rsidRPr="0017792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est</w:t>
      </w:r>
      <w:r w:rsidRPr="0017792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une enfant modèle ! Combien de temps cela durera-t-il ? </w:t>
      </w:r>
    </w:p>
    <w:p w14:paraId="1B04228B" w14:textId="77777777" w:rsid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Lis ce texte.</w:t>
      </w:r>
    </w:p>
    <w:p w14:paraId="08ADDBD5" w14:textId="77777777" w:rsid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Observe bien tous les verbes conjugués.</w:t>
      </w:r>
    </w:p>
    <w:p w14:paraId="10D729BD" w14:textId="77777777" w:rsid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Transpose ce texte avec le pronom « je », comme si tu étais le narrateur de ce texte et fais les changements nécessaires.</w:t>
      </w:r>
    </w:p>
    <w:p w14:paraId="2968E358" w14:textId="77777777" w:rsidR="00177923" w:rsidRP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 xml:space="preserve">Bonus : transpose ce texte avec les pronoms : </w:t>
      </w:r>
      <w:r>
        <w:rPr>
          <w:rFonts w:ascii="Arial" w:hAnsi="Arial"/>
          <w:b/>
          <w:bCs/>
        </w:rPr>
        <w:t xml:space="preserve">tu </w:t>
      </w:r>
      <w:proofErr w:type="gramStart"/>
      <w:r>
        <w:rPr>
          <w:rFonts w:ascii="Arial" w:hAnsi="Arial"/>
        </w:rPr>
        <w:t>puis</w:t>
      </w:r>
      <w:proofErr w:type="gramEnd"/>
      <w:r>
        <w:rPr>
          <w:rFonts w:ascii="Arial" w:hAnsi="Arial"/>
          <w:b/>
          <w:bCs/>
        </w:rPr>
        <w:t xml:space="preserve"> ils, nous, vous </w:t>
      </w:r>
      <w:r>
        <w:rPr>
          <w:rFonts w:ascii="Arial" w:hAnsi="Arial"/>
        </w:rPr>
        <w:t>et enfin</w:t>
      </w:r>
      <w:r>
        <w:rPr>
          <w:rFonts w:ascii="Arial" w:hAnsi="Arial"/>
          <w:b/>
          <w:bCs/>
        </w:rPr>
        <w:t xml:space="preserve"> ils.</w:t>
      </w:r>
    </w:p>
    <w:p w14:paraId="37E67CD6" w14:textId="77777777" w:rsidR="00177923" w:rsidRDefault="00177923" w:rsidP="00177923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b/>
          <w:bCs/>
        </w:rPr>
        <w:t>CM1 : Transpose ce texte à l’imparfait avec le pronom « elle ». BONUS : De même avec le pronom « je » puis « ils ».</w:t>
      </w:r>
    </w:p>
    <w:p w14:paraId="204FFDBA" w14:textId="77777777" w:rsidR="00177923" w:rsidRDefault="00177923" w:rsidP="00177923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14:paraId="37C59632" w14:textId="77777777" w:rsidR="00177923" w:rsidRDefault="00177923" w:rsidP="00177923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 travail peut être réalisé sur ordinateur ou tablette à partir du texte posté sur le site de l’école (classe 7) à rapporter ensuite à la rentrée sur feuille imprimée ou sur clé USB.</w:t>
      </w:r>
    </w:p>
    <w:p w14:paraId="321FDCE6" w14:textId="77777777" w:rsidR="00177923" w:rsidRPr="00177923" w:rsidRDefault="00177923" w:rsidP="00177923">
      <w:bookmarkStart w:id="0" w:name="_GoBack"/>
      <w:bookmarkEnd w:id="0"/>
    </w:p>
    <w:sectPr w:rsidR="00177923" w:rsidRPr="00177923" w:rsidSect="0017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0ABE"/>
    <w:multiLevelType w:val="multilevel"/>
    <w:tmpl w:val="A7AE7170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23"/>
    <w:rsid w:val="00177923"/>
    <w:rsid w:val="003F12CB"/>
    <w:rsid w:val="00D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5E9B"/>
  <w15:chartTrackingRefBased/>
  <w15:docId w15:val="{AF8B59B2-5C2B-4DA6-A801-1C63263D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779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QUIVOGNE</dc:creator>
  <cp:keywords/>
  <dc:description/>
  <cp:lastModifiedBy>Virginie QUIVOGNE</cp:lastModifiedBy>
  <cp:revision>3</cp:revision>
  <cp:lastPrinted>2019-12-15T21:25:00Z</cp:lastPrinted>
  <dcterms:created xsi:type="dcterms:W3CDTF">2019-12-15T21:16:00Z</dcterms:created>
  <dcterms:modified xsi:type="dcterms:W3CDTF">2019-12-16T21:49:00Z</dcterms:modified>
</cp:coreProperties>
</file>